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1D" w:rsidRDefault="003300D1">
      <w:pPr>
        <w:widowControl w:val="0"/>
        <w:jc w:val="center"/>
        <w:rPr>
          <w:b/>
        </w:rPr>
      </w:pPr>
      <w:bookmarkStart w:id="0" w:name="_GoBack"/>
      <w:bookmarkEnd w:id="0"/>
      <w:r>
        <w:rPr>
          <w:b/>
        </w:rPr>
        <w:t>Tecumseh Woods Pool</w:t>
      </w:r>
    </w:p>
    <w:p w:rsidR="00E5531D" w:rsidRDefault="003300D1">
      <w:pPr>
        <w:widowControl w:val="0"/>
        <w:jc w:val="center"/>
        <w:rPr>
          <w:b/>
        </w:rPr>
      </w:pPr>
      <w:r>
        <w:rPr>
          <w:b/>
        </w:rPr>
        <w:t>Board Meeting Minutes: May 20, 2012</w:t>
      </w:r>
    </w:p>
    <w:p w:rsidR="00E5531D" w:rsidRDefault="003300D1">
      <w:pPr>
        <w:widowControl w:val="0"/>
        <w:jc w:val="center"/>
        <w:rPr>
          <w:b/>
        </w:rPr>
      </w:pPr>
      <w:r>
        <w:rPr>
          <w:b/>
        </w:rPr>
        <w:t>7pm at Tecumseh Woods Pool</w:t>
      </w:r>
    </w:p>
    <w:p w:rsidR="00E5531D" w:rsidRDefault="003300D1">
      <w:pPr>
        <w:widowControl w:val="0"/>
        <w:jc w:val="center"/>
        <w:rPr>
          <w:b/>
        </w:rPr>
      </w:pPr>
      <w:r>
        <w:rPr>
          <w:b/>
        </w:rPr>
        <w:t xml:space="preserve"> </w:t>
      </w:r>
    </w:p>
    <w:p w:rsidR="00E5531D" w:rsidRDefault="003300D1">
      <w:pPr>
        <w:widowControl w:val="0"/>
        <w:jc w:val="center"/>
        <w:rPr>
          <w:b/>
        </w:rPr>
      </w:pPr>
      <w:r>
        <w:rPr>
          <w:b/>
        </w:rPr>
        <w:t xml:space="preserve"> </w:t>
      </w:r>
    </w:p>
    <w:p w:rsidR="00E5531D" w:rsidRDefault="003300D1">
      <w:pPr>
        <w:widowControl w:val="0"/>
        <w:rPr>
          <w:b/>
        </w:rPr>
      </w:pPr>
      <w:r>
        <w:rPr>
          <w:b/>
        </w:rPr>
        <w:t>Board Members:</w:t>
      </w:r>
    </w:p>
    <w:p w:rsidR="00E5531D" w:rsidRDefault="003300D1">
      <w:pPr>
        <w:widowControl w:val="0"/>
      </w:pPr>
      <w:r>
        <w:rPr>
          <w:i/>
        </w:rPr>
        <w:t xml:space="preserve">Present: </w:t>
      </w:r>
      <w:r>
        <w:t xml:space="preserve">Ronnie </w:t>
      </w:r>
      <w:proofErr w:type="spellStart"/>
      <w:r>
        <w:t>Fitchpatrick</w:t>
      </w:r>
      <w:proofErr w:type="spellEnd"/>
      <w:r>
        <w:t xml:space="preserve">, Sheila Friend, Paula </w:t>
      </w:r>
      <w:proofErr w:type="spellStart"/>
      <w:r>
        <w:t>Schmeising</w:t>
      </w:r>
      <w:proofErr w:type="spellEnd"/>
      <w:r>
        <w:t xml:space="preserve">, Susan Davis, Jason Pierce, Dawn </w:t>
      </w:r>
      <w:proofErr w:type="spellStart"/>
      <w:r>
        <w:t>Widney</w:t>
      </w:r>
      <w:proofErr w:type="spellEnd"/>
      <w:r>
        <w:t xml:space="preserve">, Shani </w:t>
      </w:r>
      <w:proofErr w:type="spellStart"/>
      <w:r>
        <w:t>Karn</w:t>
      </w:r>
      <w:proofErr w:type="spellEnd"/>
    </w:p>
    <w:p w:rsidR="00E5531D" w:rsidRDefault="003300D1">
      <w:pPr>
        <w:widowControl w:val="0"/>
      </w:pPr>
      <w:r>
        <w:rPr>
          <w:i/>
        </w:rPr>
        <w:t xml:space="preserve">Absent: </w:t>
      </w:r>
      <w:r>
        <w:t xml:space="preserve">Amy Honeycutt, Mark </w:t>
      </w:r>
      <w:proofErr w:type="spellStart"/>
      <w:r>
        <w:t>Motter</w:t>
      </w:r>
      <w:proofErr w:type="spellEnd"/>
    </w:p>
    <w:p w:rsidR="00E5531D" w:rsidRDefault="003300D1">
      <w:pPr>
        <w:widowControl w:val="0"/>
      </w:pPr>
      <w:r>
        <w:rPr>
          <w:i/>
        </w:rPr>
        <w:t xml:space="preserve">Quorum Present? </w:t>
      </w:r>
      <w:r>
        <w:t>Yes</w:t>
      </w:r>
    </w:p>
    <w:p w:rsidR="00E5531D" w:rsidRDefault="003300D1">
      <w:pPr>
        <w:widowControl w:val="0"/>
      </w:pPr>
      <w:r>
        <w:rPr>
          <w:i/>
        </w:rPr>
        <w:t xml:space="preserve">Others Present: </w:t>
      </w:r>
      <w:r>
        <w:t>Kris Stewart, Jeff Lange</w:t>
      </w:r>
    </w:p>
    <w:p w:rsidR="00E5531D" w:rsidRDefault="003300D1">
      <w:pPr>
        <w:widowControl w:val="0"/>
      </w:pPr>
      <w:r>
        <w:t xml:space="preserve"> </w:t>
      </w:r>
    </w:p>
    <w:p w:rsidR="00E5531D" w:rsidRDefault="003300D1">
      <w:pPr>
        <w:widowControl w:val="0"/>
        <w:rPr>
          <w:b/>
        </w:rPr>
      </w:pPr>
      <w:r>
        <w:rPr>
          <w:b/>
        </w:rPr>
        <w:t>Reports:</w:t>
      </w:r>
    </w:p>
    <w:p w:rsidR="00E5531D" w:rsidRDefault="003300D1">
      <w:pPr>
        <w:widowControl w:val="0"/>
      </w:pPr>
      <w:r>
        <w:t>·</w:t>
      </w:r>
      <w:r>
        <w:rPr>
          <w:sz w:val="14"/>
          <w:szCs w:val="14"/>
        </w:rPr>
        <w:t xml:space="preserve">        </w:t>
      </w:r>
      <w:r>
        <w:t xml:space="preserve">Meeting called to order by Paula </w:t>
      </w:r>
      <w:proofErr w:type="spellStart"/>
      <w:r>
        <w:t>Schmeising</w:t>
      </w:r>
      <w:proofErr w:type="spellEnd"/>
    </w:p>
    <w:p w:rsidR="00E5531D" w:rsidRDefault="003300D1">
      <w:pPr>
        <w:widowControl w:val="0"/>
      </w:pPr>
      <w:r>
        <w:t>·</w:t>
      </w:r>
      <w:r>
        <w:rPr>
          <w:sz w:val="14"/>
          <w:szCs w:val="14"/>
        </w:rPr>
        <w:t xml:space="preserve">        </w:t>
      </w:r>
      <w:r>
        <w:t>President’s Report</w:t>
      </w:r>
    </w:p>
    <w:p w:rsidR="00E5531D" w:rsidRDefault="003300D1">
      <w:pPr>
        <w:widowControl w:val="0"/>
      </w:pPr>
      <w:r>
        <w:t>·</w:t>
      </w:r>
      <w:r>
        <w:rPr>
          <w:sz w:val="14"/>
          <w:szCs w:val="14"/>
        </w:rPr>
        <w:t xml:space="preserve">        </w:t>
      </w:r>
      <w:r>
        <w:t>Treasure</w:t>
      </w:r>
      <w:r>
        <w:rPr>
          <w:b/>
        </w:rPr>
        <w:t>’</w:t>
      </w:r>
      <w:r>
        <w:t>s Report</w:t>
      </w:r>
    </w:p>
    <w:p w:rsidR="00E5531D" w:rsidRDefault="003300D1">
      <w:pPr>
        <w:widowControl w:val="0"/>
      </w:pPr>
      <w:r>
        <w:t>·</w:t>
      </w:r>
      <w:r>
        <w:rPr>
          <w:sz w:val="14"/>
          <w:szCs w:val="14"/>
        </w:rPr>
        <w:t xml:space="preserve">        </w:t>
      </w:r>
      <w:r>
        <w:t>Pool Manger’s Report</w:t>
      </w:r>
    </w:p>
    <w:p w:rsidR="00E5531D" w:rsidRDefault="003300D1">
      <w:pPr>
        <w:widowControl w:val="0"/>
      </w:pPr>
      <w:r>
        <w:t xml:space="preserve"> </w:t>
      </w:r>
    </w:p>
    <w:p w:rsidR="00E5531D" w:rsidRDefault="003300D1">
      <w:pPr>
        <w:widowControl w:val="0"/>
        <w:rPr>
          <w:b/>
        </w:rPr>
      </w:pPr>
      <w:r>
        <w:rPr>
          <w:b/>
        </w:rPr>
        <w:t>Old Business:</w:t>
      </w:r>
    </w:p>
    <w:p w:rsidR="00E5531D" w:rsidRDefault="003300D1">
      <w:pPr>
        <w:widowControl w:val="0"/>
      </w:pPr>
      <w:r>
        <w:t>·</w:t>
      </w:r>
      <w:r>
        <w:rPr>
          <w:sz w:val="14"/>
          <w:szCs w:val="14"/>
        </w:rPr>
        <w:t xml:space="preserve">        </w:t>
      </w:r>
      <w:r>
        <w:t>Position Responsibili</w:t>
      </w:r>
      <w:r>
        <w:t>ties/descriptions</w:t>
      </w:r>
    </w:p>
    <w:p w:rsidR="00E5531D" w:rsidRDefault="003300D1">
      <w:pPr>
        <w:widowControl w:val="0"/>
      </w:pPr>
      <w:r>
        <w:t>·</w:t>
      </w:r>
      <w:r>
        <w:rPr>
          <w:sz w:val="14"/>
          <w:szCs w:val="14"/>
        </w:rPr>
        <w:t xml:space="preserve">        </w:t>
      </w:r>
      <w:r>
        <w:t>Position Appointments: President: Paula, Vice President: open, Treasurer: Ronnie, Asst. Treasurer: Susan, Secretary: Shani, Membership: Sheila, Maintenance: Jason, Social Events: Dawn, Public Relations: Mark</w:t>
      </w:r>
    </w:p>
    <w:p w:rsidR="00E5531D" w:rsidRDefault="003300D1">
      <w:pPr>
        <w:widowControl w:val="0"/>
      </w:pPr>
      <w:r>
        <w:t xml:space="preserve">  </w:t>
      </w:r>
      <w:r>
        <w:tab/>
        <w:t xml:space="preserve">*It was discussed </w:t>
      </w:r>
      <w:r>
        <w:t>that the Maintenance Chair and Social Chair will try to</w:t>
      </w:r>
    </w:p>
    <w:p w:rsidR="00E5531D" w:rsidRDefault="003300D1">
      <w:pPr>
        <w:widowControl w:val="0"/>
      </w:pPr>
      <w:r>
        <w:t xml:space="preserve">      form a committee to assist them in meeting the needs of the pool</w:t>
      </w:r>
    </w:p>
    <w:p w:rsidR="00E5531D" w:rsidRDefault="003300D1">
      <w:pPr>
        <w:widowControl w:val="0"/>
      </w:pPr>
      <w:r>
        <w:t>·</w:t>
      </w:r>
      <w:r>
        <w:rPr>
          <w:sz w:val="14"/>
          <w:szCs w:val="14"/>
        </w:rPr>
        <w:t xml:space="preserve">        </w:t>
      </w:r>
      <w:r>
        <w:t>Pool Repairs, Authorize/approve expenditures:</w:t>
      </w:r>
      <w:r>
        <w:rPr>
          <w:b/>
        </w:rPr>
        <w:t xml:space="preserve">  </w:t>
      </w:r>
      <w:r>
        <w:t>Multiple small maintenance repairs will be addressed by Pool Manager.  Th</w:t>
      </w:r>
      <w:r>
        <w:t xml:space="preserve">e pool filter continues to leak and is being repaired by the company </w:t>
      </w:r>
      <w:proofErr w:type="spellStart"/>
      <w:r>
        <w:t>Porceline</w:t>
      </w:r>
      <w:proofErr w:type="spellEnd"/>
      <w:r>
        <w:t>, who installed the filter, at no cost to the pool</w:t>
      </w:r>
    </w:p>
    <w:p w:rsidR="00E5531D" w:rsidRDefault="003300D1">
      <w:pPr>
        <w:widowControl w:val="0"/>
      </w:pPr>
      <w:r>
        <w:t>·</w:t>
      </w:r>
      <w:r>
        <w:rPr>
          <w:sz w:val="14"/>
          <w:szCs w:val="14"/>
        </w:rPr>
        <w:t xml:space="preserve">        </w:t>
      </w:r>
      <w:r>
        <w:t>Calendar of Events:</w:t>
      </w:r>
    </w:p>
    <w:p w:rsidR="00E5531D" w:rsidRDefault="003300D1">
      <w:pPr>
        <w:widowControl w:val="0"/>
      </w:pPr>
      <w:r>
        <w:rPr>
          <w:b/>
        </w:rPr>
        <w:t xml:space="preserve">                              </w:t>
      </w:r>
      <w:r>
        <w:t>6th grade pool party is set for Wed, 5/30/12</w:t>
      </w:r>
    </w:p>
    <w:p w:rsidR="00E5531D" w:rsidRDefault="003300D1">
      <w:pPr>
        <w:widowControl w:val="0"/>
      </w:pPr>
      <w:r>
        <w:t xml:space="preserve">                       </w:t>
      </w:r>
      <w:r>
        <w:t xml:space="preserve">       Jr. High pool party is set for </w:t>
      </w:r>
      <w:proofErr w:type="spellStart"/>
      <w:r>
        <w:t>Thrus</w:t>
      </w:r>
      <w:proofErr w:type="spellEnd"/>
      <w:r>
        <w:t xml:space="preserve"> 5/31/12</w:t>
      </w:r>
    </w:p>
    <w:p w:rsidR="00E5531D" w:rsidRDefault="003300D1">
      <w:pPr>
        <w:widowControl w:val="0"/>
      </w:pPr>
      <w:r>
        <w:t xml:space="preserve">                              Movie Night and camp out is set for Fri 6/29/12</w:t>
      </w:r>
    </w:p>
    <w:p w:rsidR="00E5531D" w:rsidRDefault="003300D1">
      <w:pPr>
        <w:widowControl w:val="0"/>
      </w:pPr>
      <w:r>
        <w:t xml:space="preserve">                              Nelson Chicken Dinner tentatively set for 7/28/12</w:t>
      </w:r>
    </w:p>
    <w:p w:rsidR="00E5531D" w:rsidRDefault="003300D1">
      <w:pPr>
        <w:widowControl w:val="0"/>
      </w:pPr>
      <w:r>
        <w:t xml:space="preserve">                              (Dawn will call Nelson’s to check availability)</w:t>
      </w:r>
    </w:p>
    <w:p w:rsidR="00E5531D" w:rsidRDefault="003300D1">
      <w:pPr>
        <w:widowControl w:val="0"/>
      </w:pPr>
      <w:r>
        <w:t xml:space="preserve">                              Back to School Family Fun day is set for Sun 8/12/12</w:t>
      </w:r>
    </w:p>
    <w:p w:rsidR="00E5531D" w:rsidRDefault="003300D1">
      <w:pPr>
        <w:widowControl w:val="0"/>
      </w:pPr>
      <w:r>
        <w:t>Other events will be added to the calendar after Social Chair, Dawn reviews calendar and determ</w:t>
      </w:r>
      <w:r>
        <w:t>ines interest/need.  Dawn will be putting together a committee to assist her with the Social needs of the pool.  The calendar will be completed soon and given to Paula to be posted on the website.</w:t>
      </w:r>
    </w:p>
    <w:p w:rsidR="00E5531D" w:rsidRDefault="003300D1">
      <w:pPr>
        <w:widowControl w:val="0"/>
      </w:pPr>
      <w:r>
        <w:t xml:space="preserve"> </w:t>
      </w:r>
    </w:p>
    <w:p w:rsidR="00E5531D" w:rsidRDefault="003300D1">
      <w:pPr>
        <w:widowControl w:val="0"/>
        <w:rPr>
          <w:b/>
        </w:rPr>
      </w:pPr>
      <w:r>
        <w:rPr>
          <w:b/>
        </w:rPr>
        <w:t>New Business:</w:t>
      </w:r>
    </w:p>
    <w:p w:rsidR="00E5531D" w:rsidRDefault="003300D1">
      <w:pPr>
        <w:widowControl w:val="0"/>
        <w:rPr>
          <w:b/>
        </w:rPr>
      </w:pPr>
      <w:r>
        <w:rPr>
          <w:b/>
        </w:rPr>
        <w:t xml:space="preserve"> </w:t>
      </w:r>
    </w:p>
    <w:p w:rsidR="00E5531D" w:rsidRDefault="003300D1">
      <w:pPr>
        <w:widowControl w:val="0"/>
        <w:rPr>
          <w:b/>
        </w:rPr>
      </w:pPr>
      <w:r>
        <w:t>·</w:t>
      </w:r>
      <w:r>
        <w:rPr>
          <w:sz w:val="14"/>
          <w:szCs w:val="14"/>
        </w:rPr>
        <w:t xml:space="preserve">        </w:t>
      </w:r>
      <w:r>
        <w:t xml:space="preserve">Pool Hours:  5/26-5/31: 12pm-7pm. June 1st-September 3: 12p-8p, </w:t>
      </w:r>
      <w:proofErr w:type="gramStart"/>
      <w:r>
        <w:rPr>
          <w:b/>
        </w:rPr>
        <w:t>with the exception of</w:t>
      </w:r>
      <w:proofErr w:type="gramEnd"/>
      <w:r>
        <w:rPr>
          <w:b/>
        </w:rPr>
        <w:t xml:space="preserve"> Fridays: pool will be open from 12p-9pm</w:t>
      </w:r>
    </w:p>
    <w:p w:rsidR="00E5531D" w:rsidRDefault="003300D1">
      <w:pPr>
        <w:widowControl w:val="0"/>
      </w:pPr>
      <w:r>
        <w:lastRenderedPageBreak/>
        <w:t>·</w:t>
      </w:r>
      <w:r>
        <w:rPr>
          <w:sz w:val="14"/>
          <w:szCs w:val="14"/>
        </w:rPr>
        <w:t xml:space="preserve">        </w:t>
      </w:r>
      <w:r>
        <w:t>Septic Tank/Leach Field:  Jeff Lange explained how the septic tank and leach field are supposed to operate. Kris explaine</w:t>
      </w:r>
      <w:r>
        <w:t>d the extensive work done last year, and it is determined that the septic tank should not need attention this year.</w:t>
      </w:r>
    </w:p>
    <w:p w:rsidR="00E5531D" w:rsidRDefault="003300D1">
      <w:pPr>
        <w:widowControl w:val="0"/>
      </w:pPr>
      <w:r>
        <w:t>·</w:t>
      </w:r>
      <w:r>
        <w:rPr>
          <w:sz w:val="14"/>
          <w:szCs w:val="14"/>
        </w:rPr>
        <w:t xml:space="preserve">        </w:t>
      </w:r>
      <w:r>
        <w:t>Deck Chairs:  The board discussed ways to start a chair replacement program.  It is determined that some of the social event profit</w:t>
      </w:r>
      <w:r>
        <w:t xml:space="preserve"> will be earmarked toward the replacement of chairs.  Dawn offered some current pricing on chairs: $77 for a regular chair, and $72 for low/lounge chair. There are currently 41 regular chairs at the pool, and 31 low chairs, all in various states of disrepa</w:t>
      </w:r>
      <w:r>
        <w:t xml:space="preserve">ir. </w:t>
      </w:r>
    </w:p>
    <w:p w:rsidR="00E5531D" w:rsidRDefault="003300D1">
      <w:pPr>
        <w:widowControl w:val="0"/>
      </w:pPr>
      <w:r>
        <w:t xml:space="preserve"> </w:t>
      </w:r>
    </w:p>
    <w:p w:rsidR="00E5531D" w:rsidRDefault="003300D1">
      <w:pPr>
        <w:widowControl w:val="0"/>
        <w:rPr>
          <w:b/>
        </w:rPr>
      </w:pPr>
      <w:r>
        <w:rPr>
          <w:b/>
        </w:rPr>
        <w:t>Other Business:</w:t>
      </w:r>
    </w:p>
    <w:p w:rsidR="00E5531D" w:rsidRDefault="003300D1">
      <w:pPr>
        <w:widowControl w:val="0"/>
        <w:rPr>
          <w:b/>
        </w:rPr>
      </w:pPr>
      <w:r>
        <w:rPr>
          <w:b/>
        </w:rPr>
        <w:t xml:space="preserve"> </w:t>
      </w:r>
    </w:p>
    <w:p w:rsidR="00E5531D" w:rsidRDefault="003300D1">
      <w:pPr>
        <w:widowControl w:val="0"/>
      </w:pPr>
      <w:r>
        <w:t>·</w:t>
      </w:r>
      <w:r>
        <w:rPr>
          <w:sz w:val="14"/>
          <w:szCs w:val="14"/>
        </w:rPr>
        <w:t xml:space="preserve">        </w:t>
      </w:r>
      <w:r>
        <w:t xml:space="preserve">Memorial Day parade:  Tecumseh Woods will have a float in the parade again this year.  Paula is coordinating this.  Will be the same as last year, using a trailer driven by </w:t>
      </w:r>
      <w:proofErr w:type="spellStart"/>
      <w:r>
        <w:t>Aaraon</w:t>
      </w:r>
      <w:proofErr w:type="spellEnd"/>
      <w:r>
        <w:t xml:space="preserve"> </w:t>
      </w:r>
      <w:proofErr w:type="spellStart"/>
      <w:r>
        <w:t>Schrubb</w:t>
      </w:r>
      <w:proofErr w:type="spellEnd"/>
      <w:r>
        <w:t xml:space="preserve"> with participants wearing beachy-p</w:t>
      </w:r>
      <w:r>
        <w:t>atriotic apparel.  A sign will be donated by Sandie Cox.  The only change this year, will be the ending drop off location being at Das Park on the corner of Broadway and Park Ave.</w:t>
      </w:r>
    </w:p>
    <w:p w:rsidR="00E5531D" w:rsidRDefault="003300D1">
      <w:pPr>
        <w:widowControl w:val="0"/>
      </w:pPr>
      <w:r>
        <w:t>·</w:t>
      </w:r>
      <w:r>
        <w:rPr>
          <w:sz w:val="14"/>
          <w:szCs w:val="14"/>
        </w:rPr>
        <w:t xml:space="preserve">        </w:t>
      </w:r>
      <w:r>
        <w:t>Google Gmail Account:  Google has updated the mass email process ma</w:t>
      </w:r>
      <w:r>
        <w:t>king the old directions inaccurate.  Paula will put new directions in the Google Documents area the TW Google website, for board members to print and use for sending mass emails.</w:t>
      </w:r>
    </w:p>
    <w:p w:rsidR="00E5531D" w:rsidRDefault="003300D1">
      <w:pPr>
        <w:widowControl w:val="0"/>
      </w:pPr>
      <w:r>
        <w:t>·</w:t>
      </w:r>
      <w:r>
        <w:rPr>
          <w:sz w:val="14"/>
          <w:szCs w:val="14"/>
        </w:rPr>
        <w:t xml:space="preserve">        </w:t>
      </w:r>
      <w:r>
        <w:t xml:space="preserve">Regular Meetings:  After some discussion, it is determined that the </w:t>
      </w:r>
      <w:r>
        <w:t xml:space="preserve">regular meeting date for the Tecumseh Woods Board will be the </w:t>
      </w:r>
      <w:r>
        <w:rPr>
          <w:b/>
        </w:rPr>
        <w:t>2nd Monday of every Month.</w:t>
      </w:r>
      <w:r>
        <w:t xml:space="preserve">  Adjustments will be made when needed for Holidays/conflicts.</w:t>
      </w:r>
    </w:p>
    <w:p w:rsidR="00E5531D" w:rsidRDefault="003300D1">
      <w:pPr>
        <w:widowControl w:val="0"/>
        <w:rPr>
          <w:b/>
        </w:rPr>
      </w:pPr>
      <w:r>
        <w:rPr>
          <w:b/>
        </w:rPr>
        <w:t xml:space="preserve"> </w:t>
      </w:r>
    </w:p>
    <w:p w:rsidR="00E5531D" w:rsidRDefault="003300D1">
      <w:pPr>
        <w:widowControl w:val="0"/>
        <w:rPr>
          <w:b/>
        </w:rPr>
      </w:pPr>
      <w:r>
        <w:rPr>
          <w:b/>
        </w:rPr>
        <w:t>Other Discussion:</w:t>
      </w:r>
    </w:p>
    <w:p w:rsidR="00E5531D" w:rsidRDefault="003300D1">
      <w:pPr>
        <w:widowControl w:val="0"/>
      </w:pPr>
      <w:r>
        <w:t>·</w:t>
      </w:r>
      <w:r>
        <w:rPr>
          <w:sz w:val="14"/>
          <w:szCs w:val="14"/>
        </w:rPr>
        <w:t xml:space="preserve">        </w:t>
      </w:r>
      <w:r>
        <w:t xml:space="preserve">Tecumseh Woods participated in The Piqua Community Foundation’s Cakes for a </w:t>
      </w:r>
      <w:r>
        <w:t xml:space="preserve">Cause.  Our cake and incentive ($50.00 off </w:t>
      </w:r>
      <w:proofErr w:type="gramStart"/>
      <w:r>
        <w:t>coupon)  was</w:t>
      </w:r>
      <w:proofErr w:type="gramEnd"/>
      <w:r>
        <w:t xml:space="preserve"> purchased by Christine </w:t>
      </w:r>
      <w:proofErr w:type="spellStart"/>
      <w:r>
        <w:t>Hulme</w:t>
      </w:r>
      <w:proofErr w:type="spellEnd"/>
      <w:r>
        <w:t>.</w:t>
      </w:r>
    </w:p>
    <w:p w:rsidR="00E5531D" w:rsidRDefault="003300D1">
      <w:pPr>
        <w:widowControl w:val="0"/>
      </w:pPr>
      <w:r>
        <w:t>·</w:t>
      </w:r>
      <w:r>
        <w:rPr>
          <w:sz w:val="14"/>
          <w:szCs w:val="14"/>
        </w:rPr>
        <w:t xml:space="preserve">        </w:t>
      </w:r>
      <w:r>
        <w:t>The Tecumseh Woods sign out front, at the end of the drive way needs replaced.  Sheila will call Quint Signs for a quote.</w:t>
      </w:r>
    </w:p>
    <w:p w:rsidR="00E5531D" w:rsidRDefault="003300D1">
      <w:pPr>
        <w:widowControl w:val="0"/>
      </w:pPr>
      <w:r>
        <w:t>·</w:t>
      </w:r>
      <w:r>
        <w:rPr>
          <w:sz w:val="14"/>
          <w:szCs w:val="14"/>
        </w:rPr>
        <w:t xml:space="preserve">        </w:t>
      </w:r>
      <w:r>
        <w:t>There is some interest in hold</w:t>
      </w:r>
      <w:r>
        <w:t>ing a vendor/</w:t>
      </w:r>
      <w:proofErr w:type="spellStart"/>
      <w:r>
        <w:t>artisian</w:t>
      </w:r>
      <w:proofErr w:type="spellEnd"/>
      <w:r>
        <w:t xml:space="preserve"> fair during the Chicken Dinner fund raiser, where local vendors and artists can set up a table and sell or display their fares.  Paula will coordinate this.</w:t>
      </w:r>
    </w:p>
    <w:p w:rsidR="00E5531D" w:rsidRDefault="003300D1">
      <w:pPr>
        <w:widowControl w:val="0"/>
      </w:pPr>
      <w:r>
        <w:t>·</w:t>
      </w:r>
      <w:r>
        <w:rPr>
          <w:sz w:val="14"/>
          <w:szCs w:val="14"/>
        </w:rPr>
        <w:t xml:space="preserve">        </w:t>
      </w:r>
      <w:r>
        <w:t>Tecumseh Woods has sponsored a T-ball team in the Piqua Youth league</w:t>
      </w:r>
      <w:r>
        <w:t xml:space="preserve"> this year.  The shirts are aqua and are great advertisement for the cost.  We will possibly host a pool party for this team at the end of the baseball season.</w:t>
      </w:r>
    </w:p>
    <w:p w:rsidR="00E5531D" w:rsidRDefault="003300D1">
      <w:pPr>
        <w:widowControl w:val="0"/>
        <w:rPr>
          <w:i/>
        </w:rPr>
      </w:pPr>
      <w:r>
        <w:rPr>
          <w:i/>
        </w:rPr>
        <w:t xml:space="preserve"> </w:t>
      </w:r>
    </w:p>
    <w:p w:rsidR="00E5531D" w:rsidRDefault="003300D1">
      <w:pPr>
        <w:widowControl w:val="0"/>
        <w:rPr>
          <w:b/>
        </w:rPr>
      </w:pPr>
      <w:r>
        <w:rPr>
          <w:b/>
        </w:rPr>
        <w:t xml:space="preserve">Regular meeting Adjourned:  </w:t>
      </w:r>
      <w:r>
        <w:t>Motioned by Susan, 2nd by Dawn</w:t>
      </w:r>
      <w:r>
        <w:rPr>
          <w:b/>
        </w:rPr>
        <w:t>.</w:t>
      </w:r>
    </w:p>
    <w:p w:rsidR="00E5531D" w:rsidRDefault="003300D1">
      <w:pPr>
        <w:widowControl w:val="0"/>
        <w:rPr>
          <w:b/>
        </w:rPr>
      </w:pPr>
      <w:r>
        <w:rPr>
          <w:b/>
        </w:rPr>
        <w:t>Board met in executive session.</w:t>
      </w:r>
    </w:p>
    <w:p w:rsidR="00E5531D" w:rsidRDefault="00E5531D">
      <w:pPr>
        <w:widowControl w:val="0"/>
      </w:pPr>
    </w:p>
    <w:sectPr w:rsidR="00E5531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1D"/>
    <w:rsid w:val="003300D1"/>
    <w:rsid w:val="00E5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CEA44-D5CC-4B9F-9FB6-0BFB0DA2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Jeff W</dc:creator>
  <cp:lastModifiedBy>Heath, Jeff W</cp:lastModifiedBy>
  <cp:revision>2</cp:revision>
  <dcterms:created xsi:type="dcterms:W3CDTF">2017-03-22T21:35:00Z</dcterms:created>
  <dcterms:modified xsi:type="dcterms:W3CDTF">2017-03-22T21:35:00Z</dcterms:modified>
</cp:coreProperties>
</file>