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43" w:rsidRDefault="000B52F5" w:rsidP="0079564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Tecumseh Woods Board of</w:t>
      </w:r>
      <w:r w:rsidR="00795643">
        <w:rPr>
          <w:rFonts w:ascii="Helvetica" w:eastAsia="Times New Roman" w:hAnsi="Helvetica" w:cs="Helvetica"/>
          <w:color w:val="000000"/>
          <w:sz w:val="27"/>
          <w:szCs w:val="27"/>
        </w:rPr>
        <w:t xml:space="preserve"> Trustees Meeting </w:t>
      </w:r>
      <w:r w:rsidR="00795643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May 21,2017 </w:t>
      </w:r>
    </w:p>
    <w:p w:rsidR="00795643" w:rsidRDefault="00795643" w:rsidP="0079564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B52F5" w:rsidRPr="000B52F5" w:rsidRDefault="000B52F5" w:rsidP="0079564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Present: Ann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Koehl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Jeremey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Sullenberger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, Judy Miller, Chris Stewart, Andy</w:t>
      </w:r>
    </w:p>
    <w:p w:rsidR="000B52F5" w:rsidRPr="000B52F5" w:rsidRDefault="000B52F5" w:rsidP="0079564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Leininger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, Brent Lange, Sue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Peltier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, Sean Ford, Emily Palmer </w:t>
      </w:r>
    </w:p>
    <w:p w:rsidR="000B52F5" w:rsidRPr="000B52F5" w:rsidRDefault="000B52F5" w:rsidP="0079564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Absent: Eddie Palmer </w:t>
      </w:r>
    </w:p>
    <w:p w:rsidR="000B52F5" w:rsidRPr="000B52F5" w:rsidRDefault="000B52F5" w:rsidP="0079564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B52F5" w:rsidRPr="000B52F5" w:rsidRDefault="000B52F5" w:rsidP="0079564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Meeting called to order by Andy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Leininger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</w:p>
    <w:p w:rsidR="000B52F5" w:rsidRPr="000B52F5" w:rsidRDefault="000B52F5" w:rsidP="0079564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1. Andy introduced newly elected board members: Ann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Koehl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, Judy Miller,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Brent Lange.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2. As of 5/21/2017 we have paid up 119 members. Need to be closer to 150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to operate pool. We have 17 new members. All members need to get dues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paid as soon as possible.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3. Andy reported on the old pump and motor not in working order. New one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ordered on 5/18/2017. Cost is $4550.00. Hopefully it will be installed, this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week, and pool filled and up and running. Inspection to follow from city.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Baby pool is up and running. 2 tables are being repaired to save cost. 22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gallons of chlorine put in so far, and a sump pump is being brought in to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circulate water.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4. Sean passed out financial reports.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5. Swim Team will get one check at the end of Season. Reimburse pool for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checks to coaches.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6. Tables need waxed and much maintenance on grounds still needs to be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taken care of. If anyone can help, just show up at 5:00 or after.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7. Sue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Peltier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 volunteered to make the trip to Sam's for supplies and food.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8. Elections of Officers are as follows: </w:t>
      </w:r>
    </w:p>
    <w:p w:rsidR="000B52F5" w:rsidRPr="000B52F5" w:rsidRDefault="000B52F5" w:rsidP="0079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President - Andy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Leininger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0B52F5" w:rsidRPr="000B52F5" w:rsidRDefault="000B52F5" w:rsidP="0079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Vice President and Social- Emily Palmer </w:t>
      </w:r>
    </w:p>
    <w:p w:rsidR="000B52F5" w:rsidRPr="000B52F5" w:rsidRDefault="000B52F5" w:rsidP="0079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HR - Brent Lange</w:t>
      </w:r>
    </w:p>
    <w:p w:rsidR="000B52F5" w:rsidRPr="000B52F5" w:rsidRDefault="000B52F5" w:rsidP="0079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Ground Maintenance - Eddie Palmer </w:t>
      </w:r>
    </w:p>
    <w:p w:rsidR="000B52F5" w:rsidRPr="000B52F5" w:rsidRDefault="000B52F5" w:rsidP="0079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Building Maintenance -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Jeremey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Sullenberger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0B52F5">
        <w:rPr>
          <w:rFonts w:ascii="MS Gothic" w:eastAsia="MS Gothic" w:hAnsi="MS Gothic" w:cs="MS Gothic"/>
          <w:color w:val="000000"/>
          <w:sz w:val="27"/>
          <w:szCs w:val="27"/>
        </w:rPr>
        <w:t> </w:t>
      </w:r>
    </w:p>
    <w:p w:rsidR="000B52F5" w:rsidRPr="000B52F5" w:rsidRDefault="000B52F5" w:rsidP="0079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Treasurer - Sean Ford</w:t>
      </w:r>
    </w:p>
    <w:p w:rsidR="000B52F5" w:rsidRPr="000B52F5" w:rsidRDefault="000B52F5" w:rsidP="0079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Membership - Sue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Peltier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0B52F5" w:rsidRPr="000B52F5" w:rsidRDefault="000B52F5" w:rsidP="0079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Secretary - Ann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Koehl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p w:rsidR="000B52F5" w:rsidRPr="000B52F5" w:rsidRDefault="000B52F5" w:rsidP="00795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Judy Miller - At Large </w:t>
      </w:r>
    </w:p>
    <w:p w:rsidR="000B52F5" w:rsidRPr="000B52F5" w:rsidRDefault="000B52F5" w:rsidP="0079564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Sean made a motion to accept all roles.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Jeremey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 seconded.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9. Member Jeff Lange brought up Family Nights on Friday and Saturday nights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with members allowed to bring alcoholic beverages, no glass. If you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 xml:space="preserve">drink,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no swimming allowed. Pool will be opened for these evening during June til</w:t>
      </w:r>
      <w:r w:rsidR="00795643">
        <w:rPr>
          <w:rFonts w:ascii="Helvetica" w:eastAsia="Times New Roman" w:hAnsi="Helvetica" w:cs="Helvetica"/>
          <w:color w:val="000000"/>
          <w:sz w:val="27"/>
          <w:szCs w:val="27"/>
        </w:rPr>
        <w:t>l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 10:00pm. Will discuss continuing these hours at the June meeting. A board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member needs to be present. Sean made a motion to accept.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Jeremey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Pr="000B52F5">
        <w:rPr>
          <w:rFonts w:ascii="MS Gothic" w:eastAsia="MS Gothic" w:hAnsi="MS Gothic" w:cs="MS Gothic" w:hint="eastAsia"/>
          <w:color w:val="000000"/>
          <w:sz w:val="27"/>
          <w:szCs w:val="27"/>
        </w:rPr>
        <w:t> 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seconded. </w:t>
      </w: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br/>
        <w:t xml:space="preserve">10. Sean made a motion to adjourn. Emily seconded. </w:t>
      </w:r>
    </w:p>
    <w:p w:rsidR="000B52F5" w:rsidRPr="000B52F5" w:rsidRDefault="000B52F5" w:rsidP="0079564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B52F5" w:rsidRPr="000B52F5" w:rsidRDefault="000B52F5" w:rsidP="00795643">
      <w:pPr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Respectfully submitted, </w:t>
      </w:r>
    </w:p>
    <w:p w:rsidR="003F34F3" w:rsidRDefault="000B52F5" w:rsidP="00795643"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 xml:space="preserve">Ann </w:t>
      </w:r>
      <w:proofErr w:type="spellStart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Koehl</w:t>
      </w:r>
      <w:proofErr w:type="spellEnd"/>
      <w:r w:rsidRPr="000B52F5">
        <w:rPr>
          <w:rFonts w:ascii="Helvetica" w:eastAsia="Times New Roman" w:hAnsi="Helvetica" w:cs="Helvetica"/>
          <w:color w:val="000000"/>
          <w:sz w:val="27"/>
          <w:szCs w:val="27"/>
        </w:rPr>
        <w:t> </w:t>
      </w:r>
    </w:p>
    <w:sectPr w:rsidR="003F34F3" w:rsidSect="003F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1169"/>
    <w:multiLevelType w:val="multilevel"/>
    <w:tmpl w:val="181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52F5"/>
    <w:rsid w:val="000B52F5"/>
    <w:rsid w:val="003F34F3"/>
    <w:rsid w:val="0079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jwheath1971</dc:creator>
  <cp:lastModifiedBy>jwheath1971</cp:lastModifiedBy>
  <cp:revision>3</cp:revision>
  <dcterms:created xsi:type="dcterms:W3CDTF">2017-05-24T01:17:00Z</dcterms:created>
  <dcterms:modified xsi:type="dcterms:W3CDTF">2017-05-24T01:18:00Z</dcterms:modified>
</cp:coreProperties>
</file>